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A200" w14:textId="77777777" w:rsidR="00BA49FD" w:rsidRDefault="00BA49FD" w:rsidP="001B390E">
      <w:pPr>
        <w:spacing w:before="240" w:after="120"/>
        <w:rPr>
          <w:rFonts w:ascii="Calibri" w:hAnsi="Calibri"/>
          <w:sz w:val="24"/>
          <w:szCs w:val="24"/>
        </w:rPr>
      </w:pPr>
    </w:p>
    <w:p w14:paraId="4D13A5E4" w14:textId="77777777" w:rsidR="007E05D2" w:rsidRPr="007E05D2" w:rsidRDefault="007E05D2" w:rsidP="007E05D2">
      <w:pPr>
        <w:spacing w:after="160" w:line="259" w:lineRule="auto"/>
        <w:rPr>
          <w:rFonts w:ascii="Calibri" w:eastAsia="DengXian" w:hAnsi="Calibri"/>
          <w:sz w:val="24"/>
          <w:szCs w:val="24"/>
          <w:lang w:val="en-US" w:eastAsia="zh-CN"/>
        </w:rPr>
      </w:pPr>
      <w:r w:rsidRPr="007E05D2">
        <w:rPr>
          <w:rFonts w:ascii="Calibri" w:eastAsia="DengXian" w:hAnsi="Calibri"/>
          <w:sz w:val="24"/>
          <w:szCs w:val="24"/>
          <w:lang w:val="en-US" w:eastAsia="zh-CN"/>
        </w:rPr>
        <w:t>Drive specialist with new sales company on the market</w:t>
      </w:r>
    </w:p>
    <w:p w14:paraId="05D00269" w14:textId="77777777" w:rsidR="007E05D2" w:rsidRPr="007E05D2" w:rsidRDefault="007E05D2" w:rsidP="007E05D2">
      <w:pPr>
        <w:spacing w:after="160" w:line="259" w:lineRule="auto"/>
        <w:rPr>
          <w:rFonts w:ascii="Calibri" w:eastAsia="DengXian" w:hAnsi="Calibri"/>
          <w:b/>
          <w:bCs/>
          <w:sz w:val="28"/>
          <w:szCs w:val="28"/>
          <w:lang w:val="en-US" w:eastAsia="zh-CN"/>
        </w:rPr>
      </w:pPr>
      <w:r w:rsidRPr="007E05D2">
        <w:rPr>
          <w:rFonts w:ascii="Calibri" w:eastAsia="DengXian" w:hAnsi="Calibri"/>
          <w:b/>
          <w:bCs/>
          <w:sz w:val="28"/>
          <w:szCs w:val="28"/>
          <w:lang w:val="en-US" w:eastAsia="zh-CN"/>
        </w:rPr>
        <w:t>FAULHABER with new location in Denmark</w:t>
      </w:r>
    </w:p>
    <w:p w14:paraId="17F91CCF" w14:textId="77777777" w:rsidR="007E05D2" w:rsidRPr="007E05D2" w:rsidRDefault="007E05D2" w:rsidP="007E05D2">
      <w:pPr>
        <w:spacing w:after="160" w:line="259" w:lineRule="auto"/>
        <w:rPr>
          <w:rFonts w:ascii="Calibri" w:eastAsia="DengXian" w:hAnsi="Calibri"/>
          <w:b/>
          <w:bCs/>
          <w:sz w:val="24"/>
          <w:szCs w:val="24"/>
          <w:lang w:val="en-US" w:eastAsia="zh-CN"/>
        </w:rPr>
      </w:pPr>
      <w:r w:rsidRPr="007E05D2">
        <w:rPr>
          <w:rFonts w:ascii="Calibri" w:eastAsia="DengXian" w:hAnsi="Calibri"/>
          <w:b/>
          <w:bCs/>
          <w:sz w:val="24"/>
          <w:szCs w:val="24"/>
          <w:lang w:val="en-US" w:eastAsia="zh-CN"/>
        </w:rPr>
        <w:t xml:space="preserve">Drive specialist FAULHABER announces the opening of its new location in Denmark on June 1, 2024. In </w:t>
      </w:r>
      <w:proofErr w:type="spellStart"/>
      <w:r w:rsidRPr="007E05D2">
        <w:rPr>
          <w:rFonts w:ascii="Calibri" w:eastAsia="DengXian" w:hAnsi="Calibri"/>
          <w:b/>
          <w:bCs/>
          <w:sz w:val="24"/>
          <w:szCs w:val="24"/>
          <w:lang w:val="en-US" w:eastAsia="zh-CN"/>
        </w:rPr>
        <w:t>Allerød</w:t>
      </w:r>
      <w:proofErr w:type="spellEnd"/>
      <w:r w:rsidRPr="007E05D2">
        <w:rPr>
          <w:rFonts w:ascii="Calibri" w:eastAsia="DengXian" w:hAnsi="Calibri"/>
          <w:b/>
          <w:bCs/>
          <w:sz w:val="24"/>
          <w:szCs w:val="24"/>
          <w:lang w:val="en-US" w:eastAsia="zh-CN"/>
        </w:rPr>
        <w:t xml:space="preserve">, north of Copenhagen, the company will take over sales and consulting directly instead of via its partner Compower </w:t>
      </w:r>
      <w:proofErr w:type="spellStart"/>
      <w:r w:rsidRPr="007E05D2">
        <w:rPr>
          <w:rFonts w:ascii="Calibri" w:eastAsia="DengXian" w:hAnsi="Calibri"/>
          <w:b/>
          <w:bCs/>
          <w:sz w:val="24"/>
          <w:szCs w:val="24"/>
          <w:lang w:val="en-US" w:eastAsia="zh-CN"/>
        </w:rPr>
        <w:t>ApS</w:t>
      </w:r>
      <w:proofErr w:type="spellEnd"/>
      <w:r w:rsidRPr="007E05D2">
        <w:rPr>
          <w:rFonts w:ascii="Calibri" w:eastAsia="DengXian" w:hAnsi="Calibri"/>
          <w:b/>
          <w:bCs/>
          <w:sz w:val="24"/>
          <w:szCs w:val="24"/>
          <w:lang w:val="en-US" w:eastAsia="zh-CN"/>
        </w:rPr>
        <w:t xml:space="preserve"> as before. The focus of the newly founded FAULHABER </w:t>
      </w:r>
      <w:proofErr w:type="spellStart"/>
      <w:r w:rsidRPr="007E05D2">
        <w:rPr>
          <w:rFonts w:ascii="Calibri" w:eastAsia="DengXian" w:hAnsi="Calibri"/>
          <w:b/>
          <w:bCs/>
          <w:sz w:val="24"/>
          <w:szCs w:val="24"/>
          <w:lang w:val="en-US" w:eastAsia="zh-CN"/>
        </w:rPr>
        <w:t>Danmark</w:t>
      </w:r>
      <w:proofErr w:type="spellEnd"/>
      <w:r w:rsidRPr="007E05D2">
        <w:rPr>
          <w:rFonts w:ascii="Calibri" w:eastAsia="DengXian" w:hAnsi="Calibri"/>
          <w:b/>
          <w:bCs/>
          <w:sz w:val="24"/>
          <w:szCs w:val="24"/>
          <w:lang w:val="en-US" w:eastAsia="zh-CN"/>
        </w:rPr>
        <w:t xml:space="preserve"> </w:t>
      </w:r>
      <w:proofErr w:type="spellStart"/>
      <w:r w:rsidRPr="007E05D2">
        <w:rPr>
          <w:rFonts w:ascii="Calibri" w:eastAsia="DengXian" w:hAnsi="Calibri"/>
          <w:b/>
          <w:bCs/>
          <w:sz w:val="24"/>
          <w:szCs w:val="24"/>
          <w:lang w:val="en-US" w:eastAsia="zh-CN"/>
        </w:rPr>
        <w:t>ApS</w:t>
      </w:r>
      <w:proofErr w:type="spellEnd"/>
      <w:r w:rsidRPr="007E05D2">
        <w:rPr>
          <w:rFonts w:ascii="Calibri" w:eastAsia="DengXian" w:hAnsi="Calibri"/>
          <w:b/>
          <w:bCs/>
          <w:sz w:val="24"/>
          <w:szCs w:val="24"/>
          <w:lang w:val="en-US" w:eastAsia="zh-CN"/>
        </w:rPr>
        <w:t xml:space="preserve"> is on strengthening customer proximity.</w:t>
      </w:r>
    </w:p>
    <w:p w14:paraId="7B01C59B" w14:textId="77777777"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Mireille Deckers-Strobel, Head of Global Sales at FAULHABER, summarizes: “Our drive systems are known in the global market for their performance and quality. Following the opening of our locations in the Netherlands, Poland, Austria and Italy in recent years, this further opportunity has now arisen in northern Europe. With our presence in Denmark, we can understand the needs of the local markets even better and be available to our customers in close proximity.”</w:t>
      </w:r>
    </w:p>
    <w:p w14:paraId="0E06B63C" w14:textId="78CB6FBB"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 xml:space="preserve">By establishing the location, we are pursuing the opportunity to consolidate existing relationships and ensure faster response times. To achieve this, it is crucial to have a local presence. Claus Lauritsen will take on this task in future. He is very familiar with the local structures and has known FAULHABER's customers and products for many years. He will continue to focus on competent and individual advice, </w:t>
      </w:r>
      <w:r w:rsidR="00B63A70">
        <w:rPr>
          <w:rFonts w:ascii="Calibri" w:eastAsia="DengXian" w:hAnsi="Calibri"/>
          <w:lang w:val="en-US" w:eastAsia="zh-CN"/>
        </w:rPr>
        <w:t>competitiveness</w:t>
      </w:r>
      <w:r w:rsidRPr="007E05D2">
        <w:rPr>
          <w:rFonts w:ascii="Calibri" w:eastAsia="DengXian" w:hAnsi="Calibri"/>
          <w:lang w:val="en-US" w:eastAsia="zh-CN"/>
        </w:rPr>
        <w:t xml:space="preserve"> and customized solutions. This strategy underlines FAULHABER's customer-oriented focus and at the same time strengthens future growth.</w:t>
      </w:r>
    </w:p>
    <w:p w14:paraId="361D4C45" w14:textId="77777777" w:rsidR="007E05D2" w:rsidRPr="007E05D2" w:rsidRDefault="007E05D2" w:rsidP="007E05D2">
      <w:pPr>
        <w:spacing w:after="160" w:line="259" w:lineRule="auto"/>
        <w:rPr>
          <w:rFonts w:ascii="Calibri" w:eastAsia="DengXian" w:hAnsi="Calibri"/>
          <w:b/>
          <w:bCs/>
          <w:lang w:val="en-US" w:eastAsia="zh-CN"/>
        </w:rPr>
      </w:pPr>
      <w:r w:rsidRPr="007E05D2">
        <w:rPr>
          <w:rFonts w:ascii="Calibri" w:eastAsia="DengXian" w:hAnsi="Calibri"/>
          <w:b/>
          <w:bCs/>
          <w:lang w:val="en-US" w:eastAsia="zh-CN"/>
        </w:rPr>
        <w:t>About FAULHABER</w:t>
      </w:r>
    </w:p>
    <w:p w14:paraId="1D03C2F1" w14:textId="77777777"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 xml:space="preserve">FAULHABER was founded in 1947 by Dr. Fritz Faulhaber in the Swabian town of </w:t>
      </w:r>
      <w:proofErr w:type="spellStart"/>
      <w:r w:rsidRPr="007E05D2">
        <w:rPr>
          <w:rFonts w:ascii="Calibri" w:eastAsia="DengXian" w:hAnsi="Calibri"/>
          <w:lang w:val="en-US" w:eastAsia="zh-CN"/>
        </w:rPr>
        <w:t>Schönaich</w:t>
      </w:r>
      <w:proofErr w:type="spellEnd"/>
      <w:r w:rsidRPr="007E05D2">
        <w:rPr>
          <w:rFonts w:ascii="Calibri" w:eastAsia="DengXian" w:hAnsi="Calibri"/>
          <w:lang w:val="en-US" w:eastAsia="zh-CN"/>
        </w:rPr>
        <w:t xml:space="preserve">, south of Stuttgart. The company specializes in the development, production and use of </w:t>
      </w:r>
      <w:proofErr w:type="spellStart"/>
      <w:r w:rsidRPr="007E05D2">
        <w:rPr>
          <w:rFonts w:ascii="Calibri" w:eastAsia="DengXian" w:hAnsi="Calibri"/>
          <w:lang w:val="en-US" w:eastAsia="zh-CN"/>
        </w:rPr>
        <w:t>microdrive</w:t>
      </w:r>
      <w:proofErr w:type="spellEnd"/>
      <w:r w:rsidRPr="007E05D2">
        <w:rPr>
          <w:rFonts w:ascii="Calibri" w:eastAsia="DengXian" w:hAnsi="Calibri"/>
          <w:lang w:val="en-US" w:eastAsia="zh-CN"/>
        </w:rPr>
        <w:t xml:space="preserve"> systems, drive electronics and components. In addition to the extensive standard product range, customer-specific solutions are also implemented to a large extent. FAULHABER employs more than 2,300 people worldwide, including in the USA, Switzerland, Romania, Singapore and China.</w:t>
      </w:r>
    </w:p>
    <w:p w14:paraId="345A6328" w14:textId="77777777" w:rsidR="007E05D2" w:rsidRPr="007E05D2" w:rsidRDefault="007E05D2" w:rsidP="007E05D2">
      <w:pPr>
        <w:spacing w:after="160" w:line="259" w:lineRule="auto"/>
        <w:rPr>
          <w:rFonts w:ascii="Calibri" w:eastAsia="DengXian" w:hAnsi="Calibri"/>
          <w:lang w:val="en-US" w:eastAsia="zh-CN"/>
        </w:rPr>
      </w:pPr>
    </w:p>
    <w:p w14:paraId="0A9AB393" w14:textId="77777777" w:rsidR="007E05D2" w:rsidRPr="007E05D2" w:rsidRDefault="007E05D2" w:rsidP="007E05D2">
      <w:pPr>
        <w:spacing w:after="160" w:line="259" w:lineRule="auto"/>
        <w:rPr>
          <w:rFonts w:ascii="Calibri" w:eastAsia="DengXian" w:hAnsi="Calibri"/>
          <w:b/>
          <w:bCs/>
          <w:lang w:val="en-US" w:eastAsia="zh-CN"/>
        </w:rPr>
      </w:pPr>
      <w:r w:rsidRPr="007E05D2">
        <w:rPr>
          <w:rFonts w:ascii="Calibri" w:eastAsia="DengXian" w:hAnsi="Calibri"/>
          <w:b/>
          <w:bCs/>
          <w:lang w:val="en-US" w:eastAsia="zh-CN"/>
        </w:rPr>
        <w:t>The address of the new FAULHABER location:</w:t>
      </w:r>
    </w:p>
    <w:p w14:paraId="6BE7D129" w14:textId="77777777"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 xml:space="preserve">FAULHABER </w:t>
      </w:r>
      <w:proofErr w:type="spellStart"/>
      <w:r w:rsidRPr="007E05D2">
        <w:rPr>
          <w:rFonts w:ascii="Calibri" w:eastAsia="DengXian" w:hAnsi="Calibri"/>
          <w:lang w:val="en-US" w:eastAsia="zh-CN"/>
        </w:rPr>
        <w:t>Danmark</w:t>
      </w:r>
      <w:proofErr w:type="spellEnd"/>
      <w:r w:rsidRPr="007E05D2">
        <w:rPr>
          <w:rFonts w:ascii="Calibri" w:eastAsia="DengXian" w:hAnsi="Calibri"/>
          <w:lang w:val="en-US" w:eastAsia="zh-CN"/>
        </w:rPr>
        <w:t xml:space="preserve"> </w:t>
      </w:r>
      <w:proofErr w:type="spellStart"/>
      <w:r w:rsidRPr="007E05D2">
        <w:rPr>
          <w:rFonts w:ascii="Calibri" w:eastAsia="DengXian" w:hAnsi="Calibri"/>
          <w:lang w:val="en-US" w:eastAsia="zh-CN"/>
        </w:rPr>
        <w:t>ApS</w:t>
      </w:r>
      <w:proofErr w:type="spellEnd"/>
    </w:p>
    <w:p w14:paraId="37500C07" w14:textId="77777777"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Scandinavian Trade Building</w:t>
      </w:r>
    </w:p>
    <w:p w14:paraId="14EA4562" w14:textId="77777777" w:rsidR="007E05D2" w:rsidRPr="007E05D2" w:rsidRDefault="007E05D2" w:rsidP="007E05D2">
      <w:pPr>
        <w:spacing w:after="160" w:line="259" w:lineRule="auto"/>
        <w:rPr>
          <w:rFonts w:ascii="Calibri" w:eastAsia="DengXian" w:hAnsi="Calibri"/>
          <w:lang w:val="en-US" w:eastAsia="zh-CN"/>
        </w:rPr>
      </w:pPr>
      <w:proofErr w:type="spellStart"/>
      <w:r w:rsidRPr="007E05D2">
        <w:rPr>
          <w:rFonts w:ascii="Calibri" w:eastAsia="DengXian" w:hAnsi="Calibri"/>
          <w:lang w:val="en-US" w:eastAsia="zh-CN"/>
        </w:rPr>
        <w:t>Gydevang</w:t>
      </w:r>
      <w:proofErr w:type="spellEnd"/>
      <w:r w:rsidRPr="007E05D2">
        <w:rPr>
          <w:rFonts w:ascii="Calibri" w:eastAsia="DengXian" w:hAnsi="Calibri"/>
          <w:lang w:val="en-US" w:eastAsia="zh-CN"/>
        </w:rPr>
        <w:t xml:space="preserve"> 39-41</w:t>
      </w:r>
    </w:p>
    <w:p w14:paraId="7A747619" w14:textId="77777777" w:rsidR="007E05D2" w:rsidRPr="007E05D2" w:rsidRDefault="007E05D2" w:rsidP="007E05D2">
      <w:pPr>
        <w:spacing w:after="160" w:line="259" w:lineRule="auto"/>
        <w:rPr>
          <w:rFonts w:ascii="Calibri" w:eastAsia="DengXian" w:hAnsi="Calibri"/>
          <w:lang w:val="en-US" w:eastAsia="zh-CN"/>
        </w:rPr>
      </w:pPr>
      <w:r w:rsidRPr="007E05D2">
        <w:rPr>
          <w:rFonts w:ascii="Calibri" w:eastAsia="DengXian" w:hAnsi="Calibri"/>
          <w:lang w:val="en-US" w:eastAsia="zh-CN"/>
        </w:rPr>
        <w:t xml:space="preserve">DK- 3450 </w:t>
      </w:r>
      <w:proofErr w:type="spellStart"/>
      <w:r w:rsidRPr="007E05D2">
        <w:rPr>
          <w:rFonts w:ascii="Calibri" w:eastAsia="DengXian" w:hAnsi="Calibri"/>
          <w:lang w:val="en-US" w:eastAsia="zh-CN"/>
        </w:rPr>
        <w:t>Allerød</w:t>
      </w:r>
      <w:proofErr w:type="spellEnd"/>
    </w:p>
    <w:tbl>
      <w:tblPr>
        <w:tblStyle w:val="Tabellenraster"/>
        <w:tblW w:w="10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678"/>
        <w:gridCol w:w="852"/>
        <w:gridCol w:w="4537"/>
      </w:tblGrid>
      <w:tr w:rsidR="00157998" w:rsidRPr="000F5B6C" w14:paraId="205DBB5D" w14:textId="77777777" w:rsidTr="00885483">
        <w:trPr>
          <w:gridBefore w:val="1"/>
          <w:wBefore w:w="142" w:type="dxa"/>
        </w:trPr>
        <w:tc>
          <w:tcPr>
            <w:tcW w:w="4678" w:type="dxa"/>
          </w:tcPr>
          <w:p w14:paraId="78C850EF" w14:textId="2DBE6CC7" w:rsidR="00E82C85" w:rsidRPr="009A3E87" w:rsidRDefault="00E82C85" w:rsidP="000E036F">
            <w:pPr>
              <w:spacing w:line="300" w:lineRule="auto"/>
              <w:rPr>
                <w:rFonts w:ascii="Calibri" w:hAnsi="Calibri"/>
                <w:sz w:val="20"/>
                <w:szCs w:val="20"/>
                <w:lang w:val="en-US"/>
              </w:rPr>
            </w:pPr>
          </w:p>
        </w:tc>
        <w:tc>
          <w:tcPr>
            <w:tcW w:w="5389" w:type="dxa"/>
            <w:gridSpan w:val="2"/>
          </w:tcPr>
          <w:p w14:paraId="37D5CE72" w14:textId="4739E232" w:rsidR="00233B0C" w:rsidRPr="00E82C85" w:rsidRDefault="00C01743" w:rsidP="00233B0C">
            <w:pPr>
              <w:ind w:left="-108"/>
              <w:rPr>
                <w:rFonts w:ascii="Calibri" w:hAnsi="Calibri"/>
                <w:sz w:val="20"/>
                <w:szCs w:val="20"/>
              </w:rPr>
            </w:pPr>
            <w:r>
              <w:rPr>
                <w:rFonts w:ascii="Calibri" w:hAnsi="Calibri"/>
                <w:sz w:val="20"/>
                <w:szCs w:val="20"/>
              </w:rPr>
              <w:t>3</w:t>
            </w:r>
            <w:r w:rsidR="007E05D2">
              <w:rPr>
                <w:rFonts w:ascii="Calibri" w:hAnsi="Calibri"/>
                <w:sz w:val="20"/>
                <w:szCs w:val="20"/>
              </w:rPr>
              <w:t>1</w:t>
            </w:r>
            <w:r w:rsidR="00B63A70">
              <w:rPr>
                <w:rFonts w:ascii="Calibri" w:hAnsi="Calibri"/>
                <w:sz w:val="20"/>
                <w:szCs w:val="20"/>
              </w:rPr>
              <w:t>2</w:t>
            </w:r>
            <w:r w:rsidR="00157998" w:rsidRPr="00E82C85">
              <w:rPr>
                <w:rFonts w:ascii="Calibri" w:hAnsi="Calibri"/>
                <w:sz w:val="20"/>
                <w:szCs w:val="20"/>
              </w:rPr>
              <w:t xml:space="preserve"> </w:t>
            </w:r>
            <w:proofErr w:type="spellStart"/>
            <w:r w:rsidR="009A3E87">
              <w:rPr>
                <w:rFonts w:ascii="Calibri" w:hAnsi="Calibri"/>
                <w:sz w:val="20"/>
                <w:szCs w:val="20"/>
              </w:rPr>
              <w:t>words</w:t>
            </w:r>
            <w:proofErr w:type="spellEnd"/>
            <w:r w:rsidR="00157998" w:rsidRPr="00E82C85">
              <w:rPr>
                <w:rFonts w:ascii="Calibri" w:hAnsi="Calibri"/>
                <w:sz w:val="20"/>
                <w:szCs w:val="20"/>
              </w:rPr>
              <w:t xml:space="preserve"> / </w:t>
            </w:r>
            <w:r w:rsidR="007E05D2">
              <w:rPr>
                <w:rFonts w:ascii="Calibri" w:hAnsi="Calibri"/>
                <w:sz w:val="20"/>
                <w:szCs w:val="20"/>
              </w:rPr>
              <w:t>2</w:t>
            </w:r>
            <w:r w:rsidR="00D743A7">
              <w:rPr>
                <w:rFonts w:ascii="Calibri" w:hAnsi="Calibri"/>
                <w:sz w:val="20"/>
                <w:szCs w:val="20"/>
              </w:rPr>
              <w:t>.</w:t>
            </w:r>
            <w:r w:rsidR="007E05D2">
              <w:rPr>
                <w:rFonts w:ascii="Calibri" w:hAnsi="Calibri"/>
                <w:sz w:val="20"/>
                <w:szCs w:val="20"/>
              </w:rPr>
              <w:t>0</w:t>
            </w:r>
            <w:r w:rsidR="00B63A70">
              <w:rPr>
                <w:rFonts w:ascii="Calibri" w:hAnsi="Calibri"/>
                <w:sz w:val="20"/>
                <w:szCs w:val="20"/>
              </w:rPr>
              <w:t>49</w:t>
            </w:r>
            <w:r w:rsidR="00157998" w:rsidRPr="00E82C85">
              <w:rPr>
                <w:rFonts w:ascii="Calibri" w:hAnsi="Calibri"/>
                <w:sz w:val="20"/>
                <w:szCs w:val="20"/>
              </w:rPr>
              <w:t xml:space="preserve"> </w:t>
            </w:r>
            <w:proofErr w:type="spellStart"/>
            <w:r w:rsidR="009A3E87">
              <w:rPr>
                <w:rFonts w:ascii="Calibri" w:hAnsi="Calibri"/>
                <w:sz w:val="20"/>
                <w:szCs w:val="20"/>
              </w:rPr>
              <w:t>characters</w:t>
            </w:r>
            <w:proofErr w:type="spellEnd"/>
          </w:p>
        </w:tc>
      </w:tr>
      <w:tr w:rsidR="00885483" w:rsidRPr="00D7483C" w14:paraId="5366DB9C" w14:textId="77777777" w:rsidTr="00885483">
        <w:trPr>
          <w:cantSplit/>
          <w:trHeight w:val="80"/>
        </w:trPr>
        <w:tc>
          <w:tcPr>
            <w:tcW w:w="5672" w:type="dxa"/>
            <w:gridSpan w:val="3"/>
          </w:tcPr>
          <w:p w14:paraId="09626A97" w14:textId="77777777" w:rsidR="00885483" w:rsidRPr="003A2EA1" w:rsidRDefault="00885483" w:rsidP="00C6383D">
            <w:pPr>
              <w:spacing w:line="300" w:lineRule="auto"/>
              <w:ind w:left="38"/>
              <w:rPr>
                <w:rFonts w:ascii="Calibri" w:hAnsi="Calibri"/>
                <w:szCs w:val="24"/>
              </w:rPr>
            </w:pPr>
            <w:r>
              <w:rPr>
                <w:rFonts w:ascii="Calibri" w:hAnsi="Calibri"/>
                <w:noProof/>
                <w:szCs w:val="24"/>
              </w:rPr>
              <w:lastRenderedPageBreak/>
              <w:drawing>
                <wp:inline distT="0" distB="0" distL="0" distR="0" wp14:anchorId="2C03C64A" wp14:editId="27DADDD3">
                  <wp:extent cx="3419475" cy="1781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1781175"/>
                          </a:xfrm>
                          <a:prstGeom prst="rect">
                            <a:avLst/>
                          </a:prstGeom>
                          <a:noFill/>
                          <a:ln>
                            <a:noFill/>
                          </a:ln>
                        </pic:spPr>
                      </pic:pic>
                    </a:graphicData>
                  </a:graphic>
                </wp:inline>
              </w:drawing>
            </w:r>
          </w:p>
        </w:tc>
        <w:tc>
          <w:tcPr>
            <w:tcW w:w="4535" w:type="dxa"/>
            <w:vAlign w:val="bottom"/>
          </w:tcPr>
          <w:p w14:paraId="1F9FE026" w14:textId="77777777" w:rsidR="00885483" w:rsidRPr="00D7483C" w:rsidRDefault="00885483" w:rsidP="00C6383D">
            <w:pPr>
              <w:ind w:left="-108"/>
              <w:rPr>
                <w:rFonts w:ascii="Calibri" w:hAnsi="Calibri"/>
                <w:sz w:val="24"/>
                <w:szCs w:val="24"/>
                <w:lang w:val="en-US"/>
              </w:rPr>
            </w:pPr>
            <w:proofErr w:type="spellStart"/>
            <w:r>
              <w:rPr>
                <w:rFonts w:ascii="Calibri" w:hAnsi="Calibri"/>
                <w:sz w:val="20"/>
                <w:szCs w:val="20"/>
                <w:lang w:val="en-US"/>
              </w:rPr>
              <w:t>FAULHABER</w:t>
            </w:r>
            <w:r w:rsidRPr="00D7483C">
              <w:rPr>
                <w:rFonts w:ascii="Calibri" w:hAnsi="Calibri"/>
                <w:sz w:val="20"/>
                <w:szCs w:val="20"/>
                <w:lang w:val="en-US"/>
              </w:rPr>
              <w:t>_</w:t>
            </w:r>
            <w:r>
              <w:rPr>
                <w:rFonts w:ascii="Calibri" w:hAnsi="Calibri"/>
                <w:sz w:val="20"/>
                <w:szCs w:val="20"/>
                <w:lang w:val="en-US"/>
              </w:rPr>
              <w:t>Denmark</w:t>
            </w:r>
            <w:r w:rsidRPr="00D7483C">
              <w:rPr>
                <w:rFonts w:ascii="Calibri" w:hAnsi="Calibri"/>
                <w:sz w:val="20"/>
                <w:szCs w:val="20"/>
                <w:lang w:val="en-US"/>
              </w:rPr>
              <w:t>_Trade_Building</w:t>
            </w:r>
            <w:proofErr w:type="spellEnd"/>
            <w:r w:rsidRPr="00D7483C">
              <w:rPr>
                <w:rFonts w:ascii="Calibri" w:hAnsi="Calibri"/>
                <w:sz w:val="20"/>
                <w:szCs w:val="20"/>
                <w:lang w:val="en-US"/>
              </w:rPr>
              <w:t>© FAULHABER</w:t>
            </w:r>
          </w:p>
        </w:tc>
      </w:tr>
      <w:tr w:rsidR="00157998" w:rsidRPr="007E05D2" w14:paraId="46EB40F7" w14:textId="77777777" w:rsidTr="00885483">
        <w:trPr>
          <w:gridBefore w:val="1"/>
          <w:wBefore w:w="142" w:type="dxa"/>
          <w:cantSplit/>
          <w:trHeight w:val="80"/>
        </w:trPr>
        <w:tc>
          <w:tcPr>
            <w:tcW w:w="4678" w:type="dxa"/>
          </w:tcPr>
          <w:p w14:paraId="2756831B" w14:textId="1ECE0E54" w:rsidR="00157998" w:rsidRPr="00E82C85" w:rsidRDefault="00157998" w:rsidP="00956842">
            <w:pPr>
              <w:spacing w:line="300" w:lineRule="auto"/>
              <w:ind w:left="-108"/>
              <w:rPr>
                <w:rFonts w:ascii="Calibri" w:hAnsi="Calibri"/>
                <w:sz w:val="20"/>
                <w:szCs w:val="20"/>
              </w:rPr>
            </w:pPr>
          </w:p>
        </w:tc>
        <w:tc>
          <w:tcPr>
            <w:tcW w:w="5389" w:type="dxa"/>
            <w:gridSpan w:val="2"/>
            <w:vAlign w:val="bottom"/>
          </w:tcPr>
          <w:p w14:paraId="55520734" w14:textId="587E86A8" w:rsidR="007B4900" w:rsidRPr="001C62C1" w:rsidRDefault="007B4900" w:rsidP="001C62C1">
            <w:pPr>
              <w:spacing w:after="120"/>
              <w:rPr>
                <w:rFonts w:ascii="Calibri" w:hAnsi="Calibri"/>
                <w:sz w:val="18"/>
                <w:szCs w:val="18"/>
                <w:lang w:val="en-US"/>
              </w:rPr>
            </w:pPr>
          </w:p>
        </w:tc>
      </w:tr>
      <w:tr w:rsidR="003A2EA1" w:rsidRPr="007E05D2" w14:paraId="77EC0262" w14:textId="77777777" w:rsidTr="00885483">
        <w:trPr>
          <w:gridBefore w:val="1"/>
          <w:wBefore w:w="142" w:type="dxa"/>
          <w:cantSplit/>
          <w:trHeight w:val="80"/>
        </w:trPr>
        <w:tc>
          <w:tcPr>
            <w:tcW w:w="4678" w:type="dxa"/>
          </w:tcPr>
          <w:p w14:paraId="7D82388C" w14:textId="77777777" w:rsidR="003A2EA1" w:rsidRPr="001C62C1" w:rsidRDefault="003A2EA1" w:rsidP="000E036F">
            <w:pPr>
              <w:spacing w:line="300" w:lineRule="auto"/>
              <w:ind w:left="-108"/>
              <w:rPr>
                <w:rFonts w:ascii="Calibri" w:hAnsi="Calibri"/>
                <w:szCs w:val="24"/>
                <w:lang w:val="en-US"/>
              </w:rPr>
            </w:pPr>
          </w:p>
        </w:tc>
        <w:tc>
          <w:tcPr>
            <w:tcW w:w="5389" w:type="dxa"/>
            <w:gridSpan w:val="2"/>
            <w:vAlign w:val="bottom"/>
          </w:tcPr>
          <w:p w14:paraId="07C050E4" w14:textId="77777777" w:rsidR="007B4900" w:rsidRPr="001C62C1" w:rsidRDefault="007B4900" w:rsidP="000E036F">
            <w:pPr>
              <w:ind w:left="-108"/>
              <w:rPr>
                <w:rFonts w:ascii="Calibri" w:hAnsi="Calibri"/>
                <w:sz w:val="24"/>
                <w:szCs w:val="24"/>
                <w:lang w:val="en-US"/>
              </w:rPr>
            </w:pPr>
          </w:p>
        </w:tc>
      </w:tr>
    </w:tbl>
    <w:p w14:paraId="70EB18F6" w14:textId="77777777" w:rsidR="00956842" w:rsidRPr="001C62C1" w:rsidRDefault="00956842" w:rsidP="00CE19E2">
      <w:pPr>
        <w:spacing w:line="300" w:lineRule="auto"/>
        <w:rPr>
          <w:rFonts w:ascii="Calibri" w:hAnsi="Calibri"/>
          <w:szCs w:val="24"/>
          <w:lang w:val="en-US"/>
        </w:rPr>
      </w:pPr>
    </w:p>
    <w:tbl>
      <w:tblPr>
        <w:tblStyle w:val="Tabellenraster"/>
        <w:tblW w:w="100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428"/>
      </w:tblGrid>
      <w:tr w:rsidR="009A3E87" w14:paraId="76344112" w14:textId="77777777" w:rsidTr="00153E4E">
        <w:trPr>
          <w:cantSplit/>
        </w:trPr>
        <w:tc>
          <w:tcPr>
            <w:tcW w:w="5637" w:type="dxa"/>
          </w:tcPr>
          <w:p w14:paraId="2549D833" w14:textId="77777777" w:rsidR="009A3E87" w:rsidRPr="002859B3" w:rsidRDefault="009A3E87" w:rsidP="00153E4E">
            <w:pPr>
              <w:spacing w:before="60" w:after="60"/>
              <w:ind w:left="-108"/>
              <w:rPr>
                <w:rFonts w:ascii="Calibri" w:hAnsi="Calibri"/>
                <w:b/>
                <w:color w:val="003967"/>
                <w:szCs w:val="24"/>
                <w:lang w:val="en-US"/>
              </w:rPr>
            </w:pPr>
            <w:r>
              <w:rPr>
                <w:rFonts w:ascii="Calibri" w:hAnsi="Calibri"/>
                <w:b/>
                <w:bCs/>
                <w:color w:val="003967"/>
                <w:szCs w:val="24"/>
                <w:lang w:val="en-US"/>
              </w:rPr>
              <w:t>Press contact (Germany + International)</w:t>
            </w:r>
          </w:p>
          <w:p w14:paraId="1CF7DC12" w14:textId="77777777" w:rsidR="009A3E87" w:rsidRPr="00AB6F49" w:rsidRDefault="009A3E87" w:rsidP="00153E4E">
            <w:pPr>
              <w:ind w:left="-108"/>
              <w:rPr>
                <w:rFonts w:ascii="Calibri" w:hAnsi="Calibri"/>
                <w:color w:val="003967"/>
                <w:sz w:val="20"/>
                <w:szCs w:val="24"/>
              </w:rPr>
            </w:pPr>
            <w:r>
              <w:rPr>
                <w:rFonts w:ascii="Calibri" w:hAnsi="Calibri"/>
                <w:color w:val="003967"/>
                <w:sz w:val="20"/>
                <w:szCs w:val="24"/>
                <w:lang w:val="en-US"/>
              </w:rPr>
              <w:t xml:space="preserve">Dr. Fritz Faulhaber GmbH &amp; Co. </w:t>
            </w:r>
            <w:r w:rsidRPr="002859B3">
              <w:rPr>
                <w:rFonts w:ascii="Calibri" w:hAnsi="Calibri"/>
                <w:color w:val="003967"/>
                <w:sz w:val="20"/>
                <w:szCs w:val="24"/>
              </w:rPr>
              <w:t xml:space="preserve">KG </w:t>
            </w:r>
          </w:p>
          <w:p w14:paraId="6BC25336"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 xml:space="preserve">Kristina Wolff – Marketing </w:t>
            </w:r>
          </w:p>
          <w:p w14:paraId="18FF330F"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Faulhaberstraße 1 · 71101 Schönaich</w:t>
            </w:r>
          </w:p>
          <w:p w14:paraId="1156846B" w14:textId="77777777" w:rsidR="009A3E87" w:rsidRPr="00AB6F49" w:rsidRDefault="009A3E87" w:rsidP="00153E4E">
            <w:pPr>
              <w:ind w:left="-108"/>
              <w:rPr>
                <w:rFonts w:ascii="Calibri" w:hAnsi="Calibri"/>
                <w:color w:val="003967"/>
                <w:sz w:val="20"/>
                <w:szCs w:val="24"/>
              </w:rPr>
            </w:pPr>
            <w:r>
              <w:rPr>
                <w:rFonts w:ascii="Calibri" w:hAnsi="Calibri"/>
                <w:color w:val="003967"/>
                <w:sz w:val="20"/>
                <w:szCs w:val="24"/>
                <w:lang w:val="en-US"/>
              </w:rPr>
              <w:t>Germany</w:t>
            </w:r>
          </w:p>
          <w:p w14:paraId="3F22B8AA" w14:textId="77777777" w:rsidR="009A3E87" w:rsidRPr="00AB6F49" w:rsidRDefault="009A3E87" w:rsidP="00153E4E">
            <w:pPr>
              <w:ind w:left="-108"/>
              <w:rPr>
                <w:rFonts w:ascii="Calibri" w:hAnsi="Calibri"/>
                <w:color w:val="003967"/>
                <w:sz w:val="20"/>
                <w:szCs w:val="24"/>
              </w:rPr>
            </w:pPr>
          </w:p>
          <w:p w14:paraId="321329A6" w14:textId="77777777" w:rsidR="009A3E87" w:rsidRPr="00B064E6" w:rsidRDefault="009A3E87" w:rsidP="00153E4E">
            <w:pPr>
              <w:ind w:left="-108"/>
              <w:rPr>
                <w:rFonts w:ascii="Calibri" w:hAnsi="Calibri"/>
                <w:color w:val="003967"/>
                <w:sz w:val="20"/>
                <w:szCs w:val="24"/>
              </w:rPr>
            </w:pPr>
            <w:r>
              <w:rPr>
                <w:rFonts w:ascii="Calibri" w:hAnsi="Calibri"/>
                <w:color w:val="0092D0"/>
                <w:sz w:val="20"/>
                <w:szCs w:val="24"/>
                <w:lang w:val="en-US"/>
              </w:rPr>
              <w:t>T</w:t>
            </w:r>
            <w:r>
              <w:rPr>
                <w:rFonts w:ascii="Calibri" w:hAnsi="Calibri"/>
                <w:color w:val="003967"/>
                <w:sz w:val="20"/>
                <w:szCs w:val="24"/>
                <w:lang w:val="en-US"/>
              </w:rPr>
              <w:t xml:space="preserve"> +49 7031 638-148 · </w:t>
            </w:r>
            <w:r>
              <w:rPr>
                <w:rFonts w:ascii="Calibri" w:hAnsi="Calibri"/>
                <w:color w:val="0092D0"/>
                <w:sz w:val="20"/>
                <w:szCs w:val="24"/>
                <w:lang w:val="en-US"/>
              </w:rPr>
              <w:t>F</w:t>
            </w:r>
            <w:r>
              <w:rPr>
                <w:rFonts w:ascii="Calibri" w:hAnsi="Calibri"/>
                <w:color w:val="003967"/>
                <w:sz w:val="20"/>
                <w:szCs w:val="24"/>
                <w:lang w:val="en-US"/>
              </w:rPr>
              <w:t xml:space="preserve"> +49 7031 638-8148 </w:t>
            </w:r>
          </w:p>
          <w:p w14:paraId="2431A19E" w14:textId="77777777" w:rsidR="009A3E87" w:rsidRPr="00B064E6" w:rsidRDefault="009A3E87" w:rsidP="00153E4E">
            <w:pPr>
              <w:ind w:left="-108"/>
              <w:rPr>
                <w:rFonts w:ascii="Calibri" w:hAnsi="Calibri"/>
                <w:color w:val="003967"/>
                <w:sz w:val="20"/>
                <w:szCs w:val="24"/>
              </w:rPr>
            </w:pPr>
            <w:r>
              <w:rPr>
                <w:rFonts w:ascii="Calibri" w:hAnsi="Calibri"/>
                <w:color w:val="003967"/>
                <w:sz w:val="20"/>
                <w:szCs w:val="24"/>
                <w:lang w:val="en-US"/>
              </w:rPr>
              <w:t>redaktion@faulhaber.com</w:t>
            </w:r>
          </w:p>
          <w:p w14:paraId="1F11FBD9" w14:textId="77777777" w:rsidR="009A3E87" w:rsidRPr="00B064E6" w:rsidRDefault="009A3E87" w:rsidP="00153E4E">
            <w:pPr>
              <w:ind w:left="-108"/>
              <w:rPr>
                <w:rFonts w:ascii="Calibri" w:hAnsi="Calibri"/>
                <w:color w:val="003967"/>
                <w:szCs w:val="24"/>
              </w:rPr>
            </w:pPr>
          </w:p>
        </w:tc>
        <w:tc>
          <w:tcPr>
            <w:tcW w:w="4428" w:type="dxa"/>
          </w:tcPr>
          <w:p w14:paraId="0FF77852" w14:textId="77777777" w:rsidR="009A3E87" w:rsidRPr="009A3E87" w:rsidRDefault="009A3E87" w:rsidP="00153E4E">
            <w:pPr>
              <w:spacing w:before="60" w:after="60"/>
              <w:ind w:left="-108"/>
              <w:rPr>
                <w:rFonts w:ascii="Calibri" w:hAnsi="Calibri"/>
                <w:b/>
                <w:color w:val="003967"/>
                <w:szCs w:val="24"/>
              </w:rPr>
            </w:pPr>
            <w:r w:rsidRPr="009A3E87">
              <w:rPr>
                <w:rFonts w:ascii="Calibri" w:hAnsi="Calibri"/>
                <w:b/>
                <w:bCs/>
                <w:color w:val="003967"/>
                <w:szCs w:val="24"/>
              </w:rPr>
              <w:t xml:space="preserve">Press </w:t>
            </w:r>
            <w:proofErr w:type="spellStart"/>
            <w:r w:rsidRPr="009A3E87">
              <w:rPr>
                <w:rFonts w:ascii="Calibri" w:hAnsi="Calibri"/>
                <w:b/>
                <w:bCs/>
                <w:color w:val="003967"/>
                <w:szCs w:val="24"/>
              </w:rPr>
              <w:t>contact</w:t>
            </w:r>
            <w:proofErr w:type="spellEnd"/>
            <w:r w:rsidRPr="009A3E87">
              <w:rPr>
                <w:rFonts w:ascii="Calibri" w:hAnsi="Calibri"/>
                <w:b/>
                <w:bCs/>
                <w:color w:val="003967"/>
                <w:szCs w:val="24"/>
              </w:rPr>
              <w:t xml:space="preserve"> (</w:t>
            </w:r>
            <w:proofErr w:type="spellStart"/>
            <w:r w:rsidRPr="009A3E87">
              <w:rPr>
                <w:rFonts w:ascii="Calibri" w:hAnsi="Calibri"/>
                <w:b/>
                <w:bCs/>
                <w:color w:val="003967"/>
                <w:szCs w:val="24"/>
              </w:rPr>
              <w:t>Switzerland</w:t>
            </w:r>
            <w:proofErr w:type="spellEnd"/>
            <w:r w:rsidRPr="009A3E87">
              <w:rPr>
                <w:rFonts w:ascii="Calibri" w:hAnsi="Calibri"/>
                <w:b/>
                <w:bCs/>
                <w:color w:val="003967"/>
                <w:szCs w:val="24"/>
              </w:rPr>
              <w:t>)</w:t>
            </w:r>
          </w:p>
          <w:p w14:paraId="23CF9604" w14:textId="77777777" w:rsidR="009A3E87" w:rsidRPr="009A3E87" w:rsidRDefault="009A3E87" w:rsidP="00153E4E">
            <w:pPr>
              <w:ind w:left="-108"/>
              <w:rPr>
                <w:rFonts w:ascii="Calibri" w:hAnsi="Calibri"/>
                <w:color w:val="003967"/>
                <w:sz w:val="20"/>
                <w:szCs w:val="24"/>
              </w:rPr>
            </w:pPr>
            <w:r w:rsidRPr="009A3E87">
              <w:rPr>
                <w:rFonts w:ascii="Calibri" w:hAnsi="Calibri"/>
                <w:color w:val="003967"/>
                <w:sz w:val="20"/>
                <w:szCs w:val="24"/>
              </w:rPr>
              <w:t xml:space="preserve">FAULHABER SA </w:t>
            </w:r>
          </w:p>
          <w:p w14:paraId="6DBAE214" w14:textId="77777777" w:rsidR="009A3E87" w:rsidRPr="00AB6F49" w:rsidRDefault="009A3E87" w:rsidP="00153E4E">
            <w:pPr>
              <w:ind w:left="-108"/>
              <w:rPr>
                <w:rFonts w:ascii="Calibri" w:hAnsi="Calibri"/>
                <w:color w:val="003967"/>
                <w:sz w:val="20"/>
                <w:szCs w:val="24"/>
              </w:rPr>
            </w:pPr>
            <w:r w:rsidRPr="002859B3">
              <w:rPr>
                <w:rFonts w:ascii="Calibri" w:hAnsi="Calibri"/>
                <w:color w:val="003967"/>
                <w:sz w:val="20"/>
                <w:szCs w:val="24"/>
              </w:rPr>
              <w:t>Ann-Kristin Hage-Ripamonti – Marketing</w:t>
            </w:r>
          </w:p>
          <w:p w14:paraId="3580162C" w14:textId="77777777" w:rsidR="009A3E87" w:rsidRPr="00B064E6" w:rsidRDefault="009A3E87" w:rsidP="00153E4E">
            <w:pPr>
              <w:ind w:left="-108"/>
              <w:rPr>
                <w:rFonts w:ascii="Calibri" w:hAnsi="Calibri"/>
                <w:color w:val="003967"/>
                <w:sz w:val="20"/>
                <w:szCs w:val="24"/>
              </w:rPr>
            </w:pPr>
            <w:r w:rsidRPr="002859B3">
              <w:rPr>
                <w:rFonts w:ascii="Calibri" w:hAnsi="Calibri"/>
                <w:color w:val="003967"/>
                <w:sz w:val="20"/>
                <w:szCs w:val="24"/>
              </w:rPr>
              <w:t xml:space="preserve">6980 </w:t>
            </w:r>
            <w:proofErr w:type="spellStart"/>
            <w:r w:rsidRPr="002859B3">
              <w:rPr>
                <w:rFonts w:ascii="Calibri" w:hAnsi="Calibri"/>
                <w:color w:val="003967"/>
                <w:sz w:val="20"/>
                <w:szCs w:val="24"/>
              </w:rPr>
              <w:t>Croglio</w:t>
            </w:r>
            <w:proofErr w:type="spellEnd"/>
          </w:p>
          <w:p w14:paraId="0DDF6809" w14:textId="77777777" w:rsidR="009A3E87" w:rsidRPr="00B064E6" w:rsidRDefault="009A3E87" w:rsidP="00153E4E">
            <w:pPr>
              <w:ind w:left="-108"/>
              <w:rPr>
                <w:rFonts w:ascii="Calibri" w:hAnsi="Calibri"/>
                <w:color w:val="003967"/>
                <w:sz w:val="20"/>
                <w:szCs w:val="24"/>
              </w:rPr>
            </w:pPr>
            <w:proofErr w:type="spellStart"/>
            <w:r w:rsidRPr="002859B3">
              <w:rPr>
                <w:rFonts w:ascii="Calibri" w:hAnsi="Calibri"/>
                <w:color w:val="003967"/>
                <w:sz w:val="20"/>
                <w:szCs w:val="24"/>
              </w:rPr>
              <w:t>Switzerland</w:t>
            </w:r>
            <w:proofErr w:type="spellEnd"/>
          </w:p>
          <w:p w14:paraId="4EA6D0C6" w14:textId="77777777" w:rsidR="009A3E87" w:rsidRPr="00B064E6" w:rsidRDefault="009A3E87" w:rsidP="00153E4E">
            <w:pPr>
              <w:ind w:left="-108"/>
              <w:rPr>
                <w:rFonts w:ascii="Calibri" w:hAnsi="Calibri"/>
                <w:color w:val="003967"/>
                <w:sz w:val="20"/>
                <w:szCs w:val="24"/>
              </w:rPr>
            </w:pPr>
          </w:p>
          <w:p w14:paraId="70A41BE9" w14:textId="77777777" w:rsidR="009A3E87" w:rsidRPr="00B064E6" w:rsidRDefault="009A3E87" w:rsidP="00153E4E">
            <w:pPr>
              <w:ind w:left="-108"/>
              <w:rPr>
                <w:rFonts w:ascii="Calibri" w:hAnsi="Calibri"/>
                <w:color w:val="003967"/>
                <w:sz w:val="20"/>
                <w:szCs w:val="24"/>
              </w:rPr>
            </w:pPr>
            <w:r w:rsidRPr="009A3E87">
              <w:rPr>
                <w:rFonts w:ascii="Calibri" w:hAnsi="Calibri"/>
                <w:color w:val="0092D0"/>
                <w:sz w:val="20"/>
                <w:szCs w:val="24"/>
              </w:rPr>
              <w:t>T</w:t>
            </w:r>
            <w:r w:rsidRPr="009A3E87">
              <w:rPr>
                <w:rFonts w:ascii="Calibri" w:hAnsi="Calibri"/>
                <w:color w:val="003967"/>
                <w:sz w:val="20"/>
                <w:szCs w:val="24"/>
              </w:rPr>
              <w:t xml:space="preserve"> +41 91 61 13 239 · </w:t>
            </w:r>
            <w:r w:rsidRPr="009A3E87">
              <w:rPr>
                <w:rFonts w:ascii="Calibri" w:hAnsi="Calibri"/>
                <w:color w:val="0092D0"/>
                <w:sz w:val="20"/>
                <w:szCs w:val="24"/>
              </w:rPr>
              <w:t>F</w:t>
            </w:r>
            <w:r w:rsidRPr="009A3E87">
              <w:rPr>
                <w:rFonts w:ascii="Calibri" w:hAnsi="Calibri"/>
                <w:color w:val="003967"/>
                <w:sz w:val="20"/>
                <w:szCs w:val="24"/>
              </w:rPr>
              <w:t xml:space="preserve"> +41 91 611 31 10</w:t>
            </w:r>
          </w:p>
          <w:p w14:paraId="62CFADA2" w14:textId="77777777" w:rsidR="009A3E87" w:rsidRDefault="009A3E87" w:rsidP="00153E4E">
            <w:pPr>
              <w:ind w:left="-108"/>
              <w:rPr>
                <w:rFonts w:ascii="Calibri" w:hAnsi="Calibri"/>
                <w:color w:val="003967"/>
                <w:sz w:val="20"/>
                <w:szCs w:val="24"/>
              </w:rPr>
            </w:pPr>
            <w:r>
              <w:rPr>
                <w:rFonts w:ascii="Calibri" w:hAnsi="Calibri"/>
                <w:color w:val="003967"/>
                <w:sz w:val="20"/>
                <w:szCs w:val="24"/>
                <w:lang w:val="en-US"/>
              </w:rPr>
              <w:t>marketing@faulhaber.ch</w:t>
            </w:r>
          </w:p>
          <w:p w14:paraId="54450095" w14:textId="77777777" w:rsidR="009A3E87" w:rsidRPr="00B064E6" w:rsidRDefault="009A3E87" w:rsidP="00153E4E">
            <w:pPr>
              <w:ind w:left="-108"/>
              <w:rPr>
                <w:rFonts w:ascii="Calibri" w:hAnsi="Calibri"/>
                <w:b/>
                <w:color w:val="003967"/>
                <w:sz w:val="24"/>
                <w:szCs w:val="24"/>
              </w:rPr>
            </w:pPr>
          </w:p>
        </w:tc>
      </w:tr>
    </w:tbl>
    <w:p w14:paraId="02815773" w14:textId="77777777" w:rsidR="00A572F1" w:rsidRPr="00B064E6" w:rsidRDefault="00A572F1" w:rsidP="00D0537A"/>
    <w:sectPr w:rsidR="00A572F1" w:rsidRPr="00B064E6" w:rsidSect="00C934DA">
      <w:headerReference w:type="default" r:id="rId8"/>
      <w:footerReference w:type="default" r:id="rId9"/>
      <w:headerReference w:type="first" r:id="rId10"/>
      <w:footerReference w:type="first" r:id="rId11"/>
      <w:pgSz w:w="11906" w:h="16838"/>
      <w:pgMar w:top="2836" w:right="1274" w:bottom="1560" w:left="1276" w:header="709" w:footer="11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04AA" w14:textId="77777777" w:rsidR="00993076" w:rsidRDefault="00993076">
      <w:r>
        <w:separator/>
      </w:r>
    </w:p>
  </w:endnote>
  <w:endnote w:type="continuationSeparator" w:id="0">
    <w:p w14:paraId="04C69FA8" w14:textId="77777777" w:rsidR="00993076" w:rsidRDefault="0099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F6DC" w14:textId="77777777" w:rsidR="001F1D92" w:rsidRDefault="00950F35" w:rsidP="00A454BC">
    <w:pPr>
      <w:pStyle w:val="Fuzeile"/>
      <w:tabs>
        <w:tab w:val="clear" w:pos="4536"/>
        <w:tab w:val="clear" w:pos="9072"/>
      </w:tabs>
    </w:pPr>
    <w:r>
      <w:rPr>
        <w:noProof/>
      </w:rPr>
      <w:drawing>
        <wp:anchor distT="0" distB="0" distL="114300" distR="114300" simplePos="0" relativeHeight="251662336" behindDoc="0" locked="0" layoutInCell="1" allowOverlap="1" wp14:anchorId="6121EABF" wp14:editId="6D378291">
          <wp:simplePos x="0" y="0"/>
          <wp:positionH relativeFrom="column">
            <wp:posOffset>-450215</wp:posOffset>
          </wp:positionH>
          <wp:positionV relativeFrom="paragraph">
            <wp:posOffset>525758</wp:posOffset>
          </wp:positionV>
          <wp:extent cx="6847200" cy="360000"/>
          <wp:effectExtent l="0" t="0" r="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Footer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72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5C15" w14:textId="77777777" w:rsidR="005F763F" w:rsidRDefault="005F763F">
    <w:pPr>
      <w:pStyle w:val="Fuzeile"/>
    </w:pPr>
    <w:r>
      <w:rPr>
        <w:noProof/>
      </w:rPr>
      <w:drawing>
        <wp:anchor distT="0" distB="0" distL="114300" distR="114300" simplePos="0" relativeHeight="251666432" behindDoc="0" locked="0" layoutInCell="1" allowOverlap="1" wp14:anchorId="5C8CA79A" wp14:editId="1B06B137">
          <wp:simplePos x="0" y="0"/>
          <wp:positionH relativeFrom="column">
            <wp:posOffset>-450215</wp:posOffset>
          </wp:positionH>
          <wp:positionV relativeFrom="paragraph">
            <wp:posOffset>525145</wp:posOffset>
          </wp:positionV>
          <wp:extent cx="6847200" cy="360000"/>
          <wp:effectExtent l="0" t="0" r="0" b="254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_Footer_oh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72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B685" w14:textId="77777777" w:rsidR="00993076" w:rsidRDefault="00993076">
      <w:r>
        <w:separator/>
      </w:r>
    </w:p>
  </w:footnote>
  <w:footnote w:type="continuationSeparator" w:id="0">
    <w:p w14:paraId="1B81D77B" w14:textId="77777777" w:rsidR="00993076" w:rsidRDefault="0099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815" w14:textId="77777777" w:rsidR="001F1D92" w:rsidRPr="00CE19E2" w:rsidRDefault="00A454BC">
    <w:pPr>
      <w:pStyle w:val="Kopfzeile"/>
      <w:rPr>
        <w:rFonts w:ascii="Calibri" w:hAnsi="Calibri"/>
        <w:szCs w:val="24"/>
      </w:rPr>
    </w:pPr>
    <w:r w:rsidRPr="00CE19E2">
      <w:rPr>
        <w:rFonts w:ascii="Calibri" w:hAnsi="Calibri"/>
        <w:noProof/>
        <w:szCs w:val="24"/>
      </w:rPr>
      <w:drawing>
        <wp:anchor distT="0" distB="0" distL="114300" distR="114300" simplePos="0" relativeHeight="251661312" behindDoc="0" locked="0" layoutInCell="1" allowOverlap="1" wp14:anchorId="2623C041" wp14:editId="44934745">
          <wp:simplePos x="0" y="0"/>
          <wp:positionH relativeFrom="page">
            <wp:posOffset>4320540</wp:posOffset>
          </wp:positionH>
          <wp:positionV relativeFrom="page">
            <wp:posOffset>431800</wp:posOffset>
          </wp:positionV>
          <wp:extent cx="2880000" cy="244800"/>
          <wp:effectExtent l="0" t="0" r="0" b="3175"/>
          <wp:wrapNone/>
          <wp:docPr id="12" name="Grafik 12" descr="R:\Marketing-Media\Bilder_neu\LOGO Faulhaber\png\DFF_Logo_2c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Media\Bilder_neu\LOGO Faulhaber\png\DFF_Logo_2c_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4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5ECE" w14:textId="77777777" w:rsidR="00C934DA" w:rsidRDefault="00C934DA" w:rsidP="00C934DA">
    <w:pPr>
      <w:pStyle w:val="Kopfzeile"/>
      <w:rPr>
        <w:rFonts w:asciiTheme="minorHAnsi" w:hAnsiTheme="minorHAnsi" w:cstheme="minorHAnsi"/>
        <w:color w:val="0092D0"/>
        <w:sz w:val="24"/>
        <w:szCs w:val="24"/>
      </w:rPr>
    </w:pPr>
  </w:p>
  <w:p w14:paraId="44AFE113" w14:textId="77777777" w:rsidR="00C934DA" w:rsidRDefault="00C934DA" w:rsidP="00C934DA">
    <w:pPr>
      <w:pStyle w:val="Kopfzeile"/>
      <w:rPr>
        <w:rFonts w:asciiTheme="minorHAnsi" w:hAnsiTheme="minorHAnsi" w:cstheme="minorHAnsi"/>
        <w:color w:val="0092D0"/>
        <w:sz w:val="24"/>
        <w:szCs w:val="24"/>
      </w:rPr>
    </w:pPr>
  </w:p>
  <w:p w14:paraId="2A5A6062" w14:textId="77777777" w:rsidR="00C934DA" w:rsidRDefault="00C934DA" w:rsidP="00C934DA">
    <w:pPr>
      <w:pStyle w:val="Kopfzeile"/>
      <w:rPr>
        <w:rFonts w:asciiTheme="minorHAnsi" w:hAnsiTheme="minorHAnsi" w:cstheme="minorHAnsi"/>
        <w:color w:val="0092D0"/>
        <w:sz w:val="24"/>
        <w:szCs w:val="24"/>
      </w:rPr>
    </w:pPr>
  </w:p>
  <w:p w14:paraId="68305834" w14:textId="77777777" w:rsidR="00C934DA" w:rsidRDefault="00C934DA" w:rsidP="00C934DA">
    <w:pPr>
      <w:pStyle w:val="Kopfzeile"/>
      <w:rPr>
        <w:rFonts w:asciiTheme="minorHAnsi" w:hAnsiTheme="minorHAnsi" w:cstheme="minorHAnsi"/>
        <w:color w:val="0092D0"/>
        <w:sz w:val="24"/>
        <w:szCs w:val="24"/>
      </w:rPr>
    </w:pPr>
  </w:p>
  <w:p w14:paraId="21B4C378" w14:textId="08963F6A" w:rsidR="00C934DA" w:rsidRPr="00AB6F49" w:rsidRDefault="00C934DA" w:rsidP="00C934DA">
    <w:pPr>
      <w:pStyle w:val="Kopfzeile"/>
      <w:rPr>
        <w:rFonts w:ascii="Calibri" w:hAnsi="Calibri"/>
        <w:b/>
        <w:szCs w:val="24"/>
      </w:rPr>
    </w:pPr>
    <w:r w:rsidRPr="00AB6F49">
      <w:rPr>
        <w:rFonts w:asciiTheme="minorHAnsi" w:hAnsiTheme="minorHAnsi" w:cstheme="minorHAnsi"/>
        <w:b/>
        <w:color w:val="003967"/>
        <w:sz w:val="36"/>
        <w:szCs w:val="24"/>
      </w:rPr>
      <w:t>Press</w:t>
    </w:r>
    <w:r w:rsidRPr="00AB6F49">
      <w:rPr>
        <w:rFonts w:ascii="Calibri" w:hAnsi="Calibri"/>
        <w:b/>
        <w:noProof/>
        <w:szCs w:val="24"/>
      </w:rPr>
      <w:drawing>
        <wp:anchor distT="0" distB="0" distL="114300" distR="114300" simplePos="0" relativeHeight="251664384" behindDoc="0" locked="0" layoutInCell="1" allowOverlap="1" wp14:anchorId="0598E512" wp14:editId="5598A8B2">
          <wp:simplePos x="0" y="0"/>
          <wp:positionH relativeFrom="page">
            <wp:posOffset>4320540</wp:posOffset>
          </wp:positionH>
          <wp:positionV relativeFrom="page">
            <wp:posOffset>431800</wp:posOffset>
          </wp:positionV>
          <wp:extent cx="2880000" cy="244800"/>
          <wp:effectExtent l="0" t="0" r="0" b="3175"/>
          <wp:wrapNone/>
          <wp:docPr id="14" name="Grafik 14" descr="R:\Marketing-Media\Bilder_neu\LOGO Faulhaber\png\DFF_Logo_2c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Media\Bilder_neu\LOGO Faulhaber\png\DFF_Logo_2c_bi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0000" cy="24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E87">
      <w:rPr>
        <w:rFonts w:asciiTheme="minorHAnsi" w:hAnsiTheme="minorHAnsi" w:cstheme="minorHAnsi"/>
        <w:b/>
        <w:color w:val="003967"/>
        <w:sz w:val="36"/>
        <w:szCs w:val="24"/>
      </w:rPr>
      <w:t xml:space="preserve"> release</w:t>
    </w:r>
  </w:p>
  <w:p w14:paraId="2EBBA0BF" w14:textId="77777777" w:rsidR="00C934DA" w:rsidRDefault="00C934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53D22"/>
    <w:multiLevelType w:val="hybridMultilevel"/>
    <w:tmpl w:val="F418E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287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BE"/>
    <w:rsid w:val="00000F61"/>
    <w:rsid w:val="00015A80"/>
    <w:rsid w:val="00024BC2"/>
    <w:rsid w:val="00046E54"/>
    <w:rsid w:val="000514E0"/>
    <w:rsid w:val="0005785A"/>
    <w:rsid w:val="00060898"/>
    <w:rsid w:val="000911AD"/>
    <w:rsid w:val="000F5B6C"/>
    <w:rsid w:val="00157998"/>
    <w:rsid w:val="001957EA"/>
    <w:rsid w:val="001A0A1D"/>
    <w:rsid w:val="001A5964"/>
    <w:rsid w:val="001B390E"/>
    <w:rsid w:val="001C3041"/>
    <w:rsid w:val="001C62C1"/>
    <w:rsid w:val="001C78C7"/>
    <w:rsid w:val="001D24CB"/>
    <w:rsid w:val="001F1D92"/>
    <w:rsid w:val="00201539"/>
    <w:rsid w:val="00206083"/>
    <w:rsid w:val="00230DDB"/>
    <w:rsid w:val="002313D5"/>
    <w:rsid w:val="00233B0C"/>
    <w:rsid w:val="00234BDD"/>
    <w:rsid w:val="00273D73"/>
    <w:rsid w:val="0028443C"/>
    <w:rsid w:val="00287224"/>
    <w:rsid w:val="002A431C"/>
    <w:rsid w:val="002D18BA"/>
    <w:rsid w:val="002F4956"/>
    <w:rsid w:val="002F55A9"/>
    <w:rsid w:val="003258F1"/>
    <w:rsid w:val="00333000"/>
    <w:rsid w:val="00342BBC"/>
    <w:rsid w:val="00354A05"/>
    <w:rsid w:val="00356DD8"/>
    <w:rsid w:val="00364804"/>
    <w:rsid w:val="003751FE"/>
    <w:rsid w:val="00397D6C"/>
    <w:rsid w:val="003A2EA1"/>
    <w:rsid w:val="003B29F8"/>
    <w:rsid w:val="003D1442"/>
    <w:rsid w:val="0040263A"/>
    <w:rsid w:val="00422927"/>
    <w:rsid w:val="0046350C"/>
    <w:rsid w:val="0046447F"/>
    <w:rsid w:val="0047605E"/>
    <w:rsid w:val="00481B1C"/>
    <w:rsid w:val="0048778F"/>
    <w:rsid w:val="004A2138"/>
    <w:rsid w:val="004C6C2A"/>
    <w:rsid w:val="004E55B0"/>
    <w:rsid w:val="0054327B"/>
    <w:rsid w:val="005459C0"/>
    <w:rsid w:val="00551C1E"/>
    <w:rsid w:val="0058675A"/>
    <w:rsid w:val="005C3C07"/>
    <w:rsid w:val="005D49C5"/>
    <w:rsid w:val="005D7B08"/>
    <w:rsid w:val="005E5146"/>
    <w:rsid w:val="005F6577"/>
    <w:rsid w:val="005F763F"/>
    <w:rsid w:val="0060399E"/>
    <w:rsid w:val="006110DE"/>
    <w:rsid w:val="00653277"/>
    <w:rsid w:val="00656B59"/>
    <w:rsid w:val="00661CA0"/>
    <w:rsid w:val="00683D9E"/>
    <w:rsid w:val="006A6996"/>
    <w:rsid w:val="006B48CA"/>
    <w:rsid w:val="006E37E4"/>
    <w:rsid w:val="007007A7"/>
    <w:rsid w:val="0071160A"/>
    <w:rsid w:val="007377C4"/>
    <w:rsid w:val="00741FA2"/>
    <w:rsid w:val="00746CD5"/>
    <w:rsid w:val="00763722"/>
    <w:rsid w:val="0077521C"/>
    <w:rsid w:val="007953B7"/>
    <w:rsid w:val="007A5D91"/>
    <w:rsid w:val="007B15DF"/>
    <w:rsid w:val="007B476A"/>
    <w:rsid w:val="007B4900"/>
    <w:rsid w:val="007D5DE6"/>
    <w:rsid w:val="007E05D2"/>
    <w:rsid w:val="007F4F30"/>
    <w:rsid w:val="008068EB"/>
    <w:rsid w:val="00806B8D"/>
    <w:rsid w:val="0081008D"/>
    <w:rsid w:val="00846343"/>
    <w:rsid w:val="00871680"/>
    <w:rsid w:val="008751B3"/>
    <w:rsid w:val="00885483"/>
    <w:rsid w:val="008F2EED"/>
    <w:rsid w:val="008F7ACE"/>
    <w:rsid w:val="0091057D"/>
    <w:rsid w:val="00925A3B"/>
    <w:rsid w:val="00946EAC"/>
    <w:rsid w:val="00950F35"/>
    <w:rsid w:val="00956842"/>
    <w:rsid w:val="0097309F"/>
    <w:rsid w:val="00973316"/>
    <w:rsid w:val="00993076"/>
    <w:rsid w:val="009A3E87"/>
    <w:rsid w:val="009B4F18"/>
    <w:rsid w:val="009C53CD"/>
    <w:rsid w:val="009D0DEC"/>
    <w:rsid w:val="009D6D40"/>
    <w:rsid w:val="009D7219"/>
    <w:rsid w:val="009F2D6B"/>
    <w:rsid w:val="00A02701"/>
    <w:rsid w:val="00A16621"/>
    <w:rsid w:val="00A2106F"/>
    <w:rsid w:val="00A400F9"/>
    <w:rsid w:val="00A42665"/>
    <w:rsid w:val="00A454BC"/>
    <w:rsid w:val="00A572F1"/>
    <w:rsid w:val="00A71B61"/>
    <w:rsid w:val="00A97770"/>
    <w:rsid w:val="00AB1C73"/>
    <w:rsid w:val="00AB5F33"/>
    <w:rsid w:val="00AB6F49"/>
    <w:rsid w:val="00AF79B5"/>
    <w:rsid w:val="00B064E6"/>
    <w:rsid w:val="00B349FA"/>
    <w:rsid w:val="00B62ECD"/>
    <w:rsid w:val="00B63A70"/>
    <w:rsid w:val="00B83133"/>
    <w:rsid w:val="00BA49FD"/>
    <w:rsid w:val="00BB3B04"/>
    <w:rsid w:val="00BD3034"/>
    <w:rsid w:val="00BF190C"/>
    <w:rsid w:val="00BF2449"/>
    <w:rsid w:val="00C01743"/>
    <w:rsid w:val="00C029FF"/>
    <w:rsid w:val="00C254FB"/>
    <w:rsid w:val="00C26761"/>
    <w:rsid w:val="00C637A3"/>
    <w:rsid w:val="00C67021"/>
    <w:rsid w:val="00C80EB2"/>
    <w:rsid w:val="00C8482C"/>
    <w:rsid w:val="00C934DA"/>
    <w:rsid w:val="00CA3021"/>
    <w:rsid w:val="00CA4216"/>
    <w:rsid w:val="00CE19E2"/>
    <w:rsid w:val="00D0537A"/>
    <w:rsid w:val="00D17321"/>
    <w:rsid w:val="00D31D90"/>
    <w:rsid w:val="00D743A7"/>
    <w:rsid w:val="00DB55AB"/>
    <w:rsid w:val="00DE3B8E"/>
    <w:rsid w:val="00E245B8"/>
    <w:rsid w:val="00E333D5"/>
    <w:rsid w:val="00E4437D"/>
    <w:rsid w:val="00E5429C"/>
    <w:rsid w:val="00E64D65"/>
    <w:rsid w:val="00E82C85"/>
    <w:rsid w:val="00E85FBA"/>
    <w:rsid w:val="00EB53D3"/>
    <w:rsid w:val="00EC0CB6"/>
    <w:rsid w:val="00EC781D"/>
    <w:rsid w:val="00EF0802"/>
    <w:rsid w:val="00EF51B7"/>
    <w:rsid w:val="00F05FFA"/>
    <w:rsid w:val="00F54BBE"/>
    <w:rsid w:val="00F93B4D"/>
    <w:rsid w:val="00FA69C3"/>
    <w:rsid w:val="00FA74B9"/>
    <w:rsid w:val="00FD63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0C00C"/>
  <w15:docId w15:val="{D90D2A0D-E196-4C74-9854-CEAB86C2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E19E2"/>
    <w:rPr>
      <w:rFonts w:ascii="Book Antiqua" w:hAnsi="Book Antiqu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F1D92"/>
    <w:pPr>
      <w:tabs>
        <w:tab w:val="center" w:pos="4536"/>
        <w:tab w:val="right" w:pos="9072"/>
      </w:tabs>
    </w:pPr>
  </w:style>
  <w:style w:type="paragraph" w:styleId="Fuzeile">
    <w:name w:val="footer"/>
    <w:basedOn w:val="Standard"/>
    <w:rsid w:val="001F1D92"/>
    <w:pPr>
      <w:tabs>
        <w:tab w:val="center" w:pos="4536"/>
        <w:tab w:val="right" w:pos="9072"/>
      </w:tabs>
    </w:pPr>
  </w:style>
  <w:style w:type="paragraph" w:styleId="Sprechblasentext">
    <w:name w:val="Balloon Text"/>
    <w:basedOn w:val="Standard"/>
    <w:link w:val="SprechblasentextZchn"/>
    <w:rsid w:val="002F55A9"/>
    <w:rPr>
      <w:rFonts w:ascii="Tahoma" w:hAnsi="Tahoma" w:cs="Tahoma"/>
      <w:sz w:val="16"/>
      <w:szCs w:val="16"/>
    </w:rPr>
  </w:style>
  <w:style w:type="character" w:customStyle="1" w:styleId="SprechblasentextZchn">
    <w:name w:val="Sprechblasentext Zchn"/>
    <w:basedOn w:val="Absatz-Standardschriftart"/>
    <w:link w:val="Sprechblasentext"/>
    <w:rsid w:val="002F55A9"/>
    <w:rPr>
      <w:rFonts w:ascii="Tahoma" w:hAnsi="Tahoma" w:cs="Tahoma"/>
      <w:sz w:val="16"/>
      <w:szCs w:val="16"/>
    </w:rPr>
  </w:style>
  <w:style w:type="table" w:styleId="Tabellenraster">
    <w:name w:val="Table Grid"/>
    <w:basedOn w:val="NormaleTabelle"/>
    <w:rsid w:val="00CE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1A5964"/>
    <w:rPr>
      <w:color w:val="0000FF" w:themeColor="hyperlink"/>
      <w:u w:val="single"/>
    </w:rPr>
  </w:style>
  <w:style w:type="paragraph" w:styleId="Listenabsatz">
    <w:name w:val="List Paragraph"/>
    <w:basedOn w:val="Standard"/>
    <w:uiPriority w:val="34"/>
    <w:qFormat/>
    <w:rsid w:val="008751B3"/>
    <w:pPr>
      <w:spacing w:after="200" w:line="276" w:lineRule="auto"/>
      <w:ind w:left="720"/>
      <w:contextualSpacing/>
    </w:pPr>
    <w:rPr>
      <w:rFonts w:asciiTheme="minorHAnsi" w:eastAsiaTheme="minorEastAsia" w:hAnsiTheme="minorHAnsi" w:cstheme="minorBidi"/>
      <w:lang w:eastAsia="zh-CN"/>
    </w:rPr>
  </w:style>
  <w:style w:type="character" w:styleId="NichtaufgelsteErwhnung">
    <w:name w:val="Unresolved Mention"/>
    <w:basedOn w:val="Absatz-Standardschriftart"/>
    <w:uiPriority w:val="99"/>
    <w:semiHidden/>
    <w:unhideWhenUsed/>
    <w:rsid w:val="002F4956"/>
    <w:rPr>
      <w:color w:val="605E5C"/>
      <w:shd w:val="clear" w:color="auto" w:fill="E1DFDD"/>
    </w:rPr>
  </w:style>
  <w:style w:type="character" w:styleId="Kommentarzeichen">
    <w:name w:val="annotation reference"/>
    <w:basedOn w:val="Absatz-Standardschriftart"/>
    <w:semiHidden/>
    <w:unhideWhenUsed/>
    <w:rsid w:val="00A02701"/>
    <w:rPr>
      <w:sz w:val="16"/>
      <w:szCs w:val="16"/>
    </w:rPr>
  </w:style>
  <w:style w:type="paragraph" w:styleId="Kommentartext">
    <w:name w:val="annotation text"/>
    <w:basedOn w:val="Standard"/>
    <w:link w:val="KommentartextZchn"/>
    <w:semiHidden/>
    <w:unhideWhenUsed/>
    <w:rsid w:val="00A02701"/>
    <w:rPr>
      <w:sz w:val="20"/>
      <w:szCs w:val="20"/>
    </w:rPr>
  </w:style>
  <w:style w:type="character" w:customStyle="1" w:styleId="KommentartextZchn">
    <w:name w:val="Kommentartext Zchn"/>
    <w:basedOn w:val="Absatz-Standardschriftart"/>
    <w:link w:val="Kommentartext"/>
    <w:semiHidden/>
    <w:rsid w:val="00A02701"/>
    <w:rPr>
      <w:rFonts w:ascii="Book Antiqua" w:hAnsi="Book Antiqua"/>
    </w:rPr>
  </w:style>
  <w:style w:type="paragraph" w:styleId="Kommentarthema">
    <w:name w:val="annotation subject"/>
    <w:basedOn w:val="Kommentartext"/>
    <w:next w:val="Kommentartext"/>
    <w:link w:val="KommentarthemaZchn"/>
    <w:semiHidden/>
    <w:unhideWhenUsed/>
    <w:rsid w:val="00A02701"/>
    <w:rPr>
      <w:b/>
      <w:bCs/>
    </w:rPr>
  </w:style>
  <w:style w:type="character" w:customStyle="1" w:styleId="KommentarthemaZchn">
    <w:name w:val="Kommentarthema Zchn"/>
    <w:basedOn w:val="KommentartextZchn"/>
    <w:link w:val="Kommentarthema"/>
    <w:semiHidden/>
    <w:rsid w:val="00A02701"/>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6387">
      <w:bodyDiv w:val="1"/>
      <w:marLeft w:val="0"/>
      <w:marRight w:val="0"/>
      <w:marTop w:val="0"/>
      <w:marBottom w:val="0"/>
      <w:divBdr>
        <w:top w:val="none" w:sz="0" w:space="0" w:color="auto"/>
        <w:left w:val="none" w:sz="0" w:space="0" w:color="auto"/>
        <w:bottom w:val="none" w:sz="0" w:space="0" w:color="auto"/>
        <w:right w:val="none" w:sz="0" w:space="0" w:color="auto"/>
      </w:divBdr>
    </w:div>
    <w:div w:id="357244923">
      <w:bodyDiv w:val="1"/>
      <w:marLeft w:val="0"/>
      <w:marRight w:val="0"/>
      <w:marTop w:val="0"/>
      <w:marBottom w:val="0"/>
      <w:divBdr>
        <w:top w:val="none" w:sz="0" w:space="0" w:color="auto"/>
        <w:left w:val="none" w:sz="0" w:space="0" w:color="auto"/>
        <w:bottom w:val="none" w:sz="0" w:space="0" w:color="auto"/>
        <w:right w:val="none" w:sz="0" w:space="0" w:color="auto"/>
      </w:divBdr>
      <w:divsChild>
        <w:div w:id="1314484714">
          <w:marLeft w:val="0"/>
          <w:marRight w:val="0"/>
          <w:marTop w:val="0"/>
          <w:marBottom w:val="0"/>
          <w:divBdr>
            <w:top w:val="none" w:sz="0" w:space="0" w:color="auto"/>
            <w:left w:val="none" w:sz="0" w:space="0" w:color="auto"/>
            <w:bottom w:val="none" w:sz="0" w:space="0" w:color="auto"/>
            <w:right w:val="none" w:sz="0" w:space="0" w:color="auto"/>
          </w:divBdr>
        </w:div>
        <w:div w:id="1015109275">
          <w:marLeft w:val="0"/>
          <w:marRight w:val="0"/>
          <w:marTop w:val="0"/>
          <w:marBottom w:val="0"/>
          <w:divBdr>
            <w:top w:val="none" w:sz="0" w:space="0" w:color="auto"/>
            <w:left w:val="none" w:sz="0" w:space="0" w:color="auto"/>
            <w:bottom w:val="none" w:sz="0" w:space="0" w:color="auto"/>
            <w:right w:val="none" w:sz="0" w:space="0" w:color="auto"/>
          </w:divBdr>
        </w:div>
        <w:div w:id="379129827">
          <w:marLeft w:val="0"/>
          <w:marRight w:val="0"/>
          <w:marTop w:val="0"/>
          <w:marBottom w:val="0"/>
          <w:divBdr>
            <w:top w:val="none" w:sz="0" w:space="0" w:color="auto"/>
            <w:left w:val="none" w:sz="0" w:space="0" w:color="auto"/>
            <w:bottom w:val="none" w:sz="0" w:space="0" w:color="auto"/>
            <w:right w:val="none" w:sz="0" w:space="0" w:color="auto"/>
          </w:divBdr>
        </w:div>
        <w:div w:id="2117871472">
          <w:marLeft w:val="0"/>
          <w:marRight w:val="0"/>
          <w:marTop w:val="0"/>
          <w:marBottom w:val="0"/>
          <w:divBdr>
            <w:top w:val="none" w:sz="0" w:space="0" w:color="auto"/>
            <w:left w:val="none" w:sz="0" w:space="0" w:color="auto"/>
            <w:bottom w:val="none" w:sz="0" w:space="0" w:color="auto"/>
            <w:right w:val="none" w:sz="0" w:space="0" w:color="auto"/>
          </w:divBdr>
        </w:div>
        <w:div w:id="2130658257">
          <w:marLeft w:val="0"/>
          <w:marRight w:val="0"/>
          <w:marTop w:val="0"/>
          <w:marBottom w:val="0"/>
          <w:divBdr>
            <w:top w:val="none" w:sz="0" w:space="0" w:color="auto"/>
            <w:left w:val="none" w:sz="0" w:space="0" w:color="auto"/>
            <w:bottom w:val="none" w:sz="0" w:space="0" w:color="auto"/>
            <w:right w:val="none" w:sz="0" w:space="0" w:color="auto"/>
          </w:divBdr>
        </w:div>
        <w:div w:id="1068696907">
          <w:marLeft w:val="0"/>
          <w:marRight w:val="0"/>
          <w:marTop w:val="0"/>
          <w:marBottom w:val="0"/>
          <w:divBdr>
            <w:top w:val="none" w:sz="0" w:space="0" w:color="auto"/>
            <w:left w:val="none" w:sz="0" w:space="0" w:color="auto"/>
            <w:bottom w:val="none" w:sz="0" w:space="0" w:color="auto"/>
            <w:right w:val="none" w:sz="0" w:space="0" w:color="auto"/>
          </w:divBdr>
        </w:div>
      </w:divsChild>
    </w:div>
    <w:div w:id="361904702">
      <w:bodyDiv w:val="1"/>
      <w:marLeft w:val="0"/>
      <w:marRight w:val="0"/>
      <w:marTop w:val="0"/>
      <w:marBottom w:val="0"/>
      <w:divBdr>
        <w:top w:val="none" w:sz="0" w:space="0" w:color="auto"/>
        <w:left w:val="none" w:sz="0" w:space="0" w:color="auto"/>
        <w:bottom w:val="none" w:sz="0" w:space="0" w:color="auto"/>
        <w:right w:val="none" w:sz="0" w:space="0" w:color="auto"/>
      </w:divBdr>
    </w:div>
    <w:div w:id="489641000">
      <w:bodyDiv w:val="1"/>
      <w:marLeft w:val="0"/>
      <w:marRight w:val="0"/>
      <w:marTop w:val="0"/>
      <w:marBottom w:val="0"/>
      <w:divBdr>
        <w:top w:val="none" w:sz="0" w:space="0" w:color="auto"/>
        <w:left w:val="none" w:sz="0" w:space="0" w:color="auto"/>
        <w:bottom w:val="none" w:sz="0" w:space="0" w:color="auto"/>
        <w:right w:val="none" w:sz="0" w:space="0" w:color="auto"/>
      </w:divBdr>
      <w:divsChild>
        <w:div w:id="1797679155">
          <w:marLeft w:val="-600"/>
          <w:marRight w:val="-600"/>
          <w:marTop w:val="0"/>
          <w:marBottom w:val="0"/>
          <w:divBdr>
            <w:top w:val="none" w:sz="0" w:space="0" w:color="auto"/>
            <w:left w:val="none" w:sz="0" w:space="0" w:color="auto"/>
            <w:bottom w:val="none" w:sz="0" w:space="0" w:color="auto"/>
            <w:right w:val="none" w:sz="0" w:space="0" w:color="auto"/>
          </w:divBdr>
          <w:divsChild>
            <w:div w:id="1437016279">
              <w:marLeft w:val="0"/>
              <w:marRight w:val="0"/>
              <w:marTop w:val="0"/>
              <w:marBottom w:val="300"/>
              <w:divBdr>
                <w:top w:val="none" w:sz="0" w:space="0" w:color="auto"/>
                <w:left w:val="none" w:sz="0" w:space="0" w:color="auto"/>
                <w:bottom w:val="none" w:sz="0" w:space="0" w:color="auto"/>
                <w:right w:val="none" w:sz="0" w:space="0" w:color="auto"/>
              </w:divBdr>
              <w:divsChild>
                <w:div w:id="751581030">
                  <w:marLeft w:val="0"/>
                  <w:marRight w:val="0"/>
                  <w:marTop w:val="0"/>
                  <w:marBottom w:val="900"/>
                  <w:divBdr>
                    <w:top w:val="none" w:sz="0" w:space="0" w:color="auto"/>
                    <w:left w:val="none" w:sz="0" w:space="0" w:color="auto"/>
                    <w:bottom w:val="none" w:sz="0" w:space="0" w:color="auto"/>
                    <w:right w:val="none" w:sz="0" w:space="0" w:color="auto"/>
                  </w:divBdr>
                  <w:divsChild>
                    <w:div w:id="1407721989">
                      <w:marLeft w:val="0"/>
                      <w:marRight w:val="0"/>
                      <w:marTop w:val="0"/>
                      <w:marBottom w:val="0"/>
                      <w:divBdr>
                        <w:top w:val="none" w:sz="0" w:space="0" w:color="auto"/>
                        <w:left w:val="none" w:sz="0" w:space="0" w:color="auto"/>
                        <w:bottom w:val="none" w:sz="0" w:space="0" w:color="auto"/>
                        <w:right w:val="none" w:sz="0" w:space="0" w:color="auto"/>
                      </w:divBdr>
                      <w:divsChild>
                        <w:div w:id="93062924">
                          <w:marLeft w:val="0"/>
                          <w:marRight w:val="0"/>
                          <w:marTop w:val="0"/>
                          <w:marBottom w:val="0"/>
                          <w:divBdr>
                            <w:top w:val="none" w:sz="0" w:space="0" w:color="auto"/>
                            <w:left w:val="none" w:sz="0" w:space="0" w:color="auto"/>
                            <w:bottom w:val="none" w:sz="0" w:space="0" w:color="auto"/>
                            <w:right w:val="none" w:sz="0" w:space="0" w:color="auto"/>
                          </w:divBdr>
                          <w:divsChild>
                            <w:div w:id="43890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664120">
      <w:bodyDiv w:val="1"/>
      <w:marLeft w:val="0"/>
      <w:marRight w:val="0"/>
      <w:marTop w:val="0"/>
      <w:marBottom w:val="0"/>
      <w:divBdr>
        <w:top w:val="none" w:sz="0" w:space="0" w:color="auto"/>
        <w:left w:val="none" w:sz="0" w:space="0" w:color="auto"/>
        <w:bottom w:val="none" w:sz="0" w:space="0" w:color="auto"/>
        <w:right w:val="none" w:sz="0" w:space="0" w:color="auto"/>
      </w:divBdr>
    </w:div>
    <w:div w:id="798765357">
      <w:bodyDiv w:val="1"/>
      <w:marLeft w:val="0"/>
      <w:marRight w:val="0"/>
      <w:marTop w:val="0"/>
      <w:marBottom w:val="0"/>
      <w:divBdr>
        <w:top w:val="none" w:sz="0" w:space="0" w:color="auto"/>
        <w:left w:val="none" w:sz="0" w:space="0" w:color="auto"/>
        <w:bottom w:val="none" w:sz="0" w:space="0" w:color="auto"/>
        <w:right w:val="none" w:sz="0" w:space="0" w:color="auto"/>
      </w:divBdr>
    </w:div>
    <w:div w:id="1378553278">
      <w:bodyDiv w:val="1"/>
      <w:marLeft w:val="0"/>
      <w:marRight w:val="0"/>
      <w:marTop w:val="0"/>
      <w:marBottom w:val="0"/>
      <w:divBdr>
        <w:top w:val="none" w:sz="0" w:space="0" w:color="auto"/>
        <w:left w:val="none" w:sz="0" w:space="0" w:color="auto"/>
        <w:bottom w:val="none" w:sz="0" w:space="0" w:color="auto"/>
        <w:right w:val="none" w:sz="0" w:space="0" w:color="auto"/>
      </w:divBdr>
    </w:div>
    <w:div w:id="1592741531">
      <w:bodyDiv w:val="1"/>
      <w:marLeft w:val="0"/>
      <w:marRight w:val="0"/>
      <w:marTop w:val="0"/>
      <w:marBottom w:val="0"/>
      <w:divBdr>
        <w:top w:val="none" w:sz="0" w:space="0" w:color="auto"/>
        <w:left w:val="none" w:sz="0" w:space="0" w:color="auto"/>
        <w:bottom w:val="none" w:sz="0" w:space="0" w:color="auto"/>
        <w:right w:val="none" w:sz="0" w:space="0" w:color="auto"/>
      </w:divBdr>
    </w:div>
    <w:div w:id="1735615878">
      <w:bodyDiv w:val="1"/>
      <w:marLeft w:val="0"/>
      <w:marRight w:val="0"/>
      <w:marTop w:val="0"/>
      <w:marBottom w:val="0"/>
      <w:divBdr>
        <w:top w:val="none" w:sz="0" w:space="0" w:color="auto"/>
        <w:left w:val="none" w:sz="0" w:space="0" w:color="auto"/>
        <w:bottom w:val="none" w:sz="0" w:space="0" w:color="auto"/>
        <w:right w:val="none" w:sz="0" w:space="0" w:color="auto"/>
      </w:divBdr>
      <w:divsChild>
        <w:div w:id="1410153488">
          <w:marLeft w:val="0"/>
          <w:marRight w:val="0"/>
          <w:marTop w:val="0"/>
          <w:marBottom w:val="0"/>
          <w:divBdr>
            <w:top w:val="none" w:sz="0" w:space="0" w:color="auto"/>
            <w:left w:val="none" w:sz="0" w:space="0" w:color="auto"/>
            <w:bottom w:val="none" w:sz="0" w:space="0" w:color="auto"/>
            <w:right w:val="none" w:sz="0" w:space="0" w:color="auto"/>
          </w:divBdr>
        </w:div>
        <w:div w:id="1493179842">
          <w:marLeft w:val="0"/>
          <w:marRight w:val="0"/>
          <w:marTop w:val="0"/>
          <w:marBottom w:val="0"/>
          <w:divBdr>
            <w:top w:val="none" w:sz="0" w:space="0" w:color="auto"/>
            <w:left w:val="none" w:sz="0" w:space="0" w:color="auto"/>
            <w:bottom w:val="none" w:sz="0" w:space="0" w:color="auto"/>
            <w:right w:val="none" w:sz="0" w:space="0" w:color="auto"/>
          </w:divBdr>
        </w:div>
        <w:div w:id="441189451">
          <w:marLeft w:val="0"/>
          <w:marRight w:val="0"/>
          <w:marTop w:val="0"/>
          <w:marBottom w:val="0"/>
          <w:divBdr>
            <w:top w:val="none" w:sz="0" w:space="0" w:color="auto"/>
            <w:left w:val="none" w:sz="0" w:space="0" w:color="auto"/>
            <w:bottom w:val="none" w:sz="0" w:space="0" w:color="auto"/>
            <w:right w:val="none" w:sz="0" w:space="0" w:color="auto"/>
          </w:divBdr>
        </w:div>
        <w:div w:id="1037270036">
          <w:marLeft w:val="0"/>
          <w:marRight w:val="0"/>
          <w:marTop w:val="0"/>
          <w:marBottom w:val="0"/>
          <w:divBdr>
            <w:top w:val="none" w:sz="0" w:space="0" w:color="auto"/>
            <w:left w:val="none" w:sz="0" w:space="0" w:color="auto"/>
            <w:bottom w:val="none" w:sz="0" w:space="0" w:color="auto"/>
            <w:right w:val="none" w:sz="0" w:space="0" w:color="auto"/>
          </w:divBdr>
        </w:div>
        <w:div w:id="745037228">
          <w:marLeft w:val="0"/>
          <w:marRight w:val="0"/>
          <w:marTop w:val="0"/>
          <w:marBottom w:val="0"/>
          <w:divBdr>
            <w:top w:val="none" w:sz="0" w:space="0" w:color="auto"/>
            <w:left w:val="none" w:sz="0" w:space="0" w:color="auto"/>
            <w:bottom w:val="none" w:sz="0" w:space="0" w:color="auto"/>
            <w:right w:val="none" w:sz="0" w:space="0" w:color="auto"/>
          </w:divBdr>
        </w:div>
        <w:div w:id="851186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ULHABER">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2161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Dr. Fritz Faulhaber</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Rebmann Kristina</dc:creator>
  <cp:lastModifiedBy>Wolff Kristina</cp:lastModifiedBy>
  <cp:revision>24</cp:revision>
  <cp:lastPrinted>2016-03-23T17:15:00Z</cp:lastPrinted>
  <dcterms:created xsi:type="dcterms:W3CDTF">2023-09-26T13:14:00Z</dcterms:created>
  <dcterms:modified xsi:type="dcterms:W3CDTF">2024-06-03T13:10:00Z</dcterms:modified>
</cp:coreProperties>
</file>